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>N.A.R.E.W.</w:t>
      </w:r>
      <w:r w:rsidR="002B603D">
        <w:rPr>
          <w:sz w:val="24"/>
          <w:szCs w:val="24"/>
          <w:lang w:eastAsia="pl-PL"/>
        </w:rPr>
        <w:t xml:space="preserve"> - </w:t>
      </w:r>
      <w:r w:rsidR="002B603D" w:rsidRPr="002B603D">
        <w:rPr>
          <w:lang w:eastAsia="pl-PL"/>
        </w:rPr>
        <w:t>Narwiańska Akcja Rozwoju Ekonomicznego Wsi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Administratorem danych osobowych jest Stowarzyszenie N.A.R.E.W.- Narwiańska Akcja Rozwoju Ekonomicznego Wsi.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są przetwarzane w celu oceny, wyboru realizacji, monitoringu i ewaluacji operacji.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oraz kwota pomocy (jeżeli dotyczy) będą publikowane na stronie internetowej www.stowarzyszenienarew.org.pl.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</w:t>
      </w:r>
      <w:r w:rsidR="005423A5">
        <w:rPr>
          <w:rFonts w:ascii="Times New Roman" w:hAnsi="Times New Roman" w:cs="Times New Roman"/>
          <w:color w:val="000000"/>
          <w:shd w:val="clear" w:color="auto" w:fill="FFFFFF"/>
        </w:rPr>
        <w:t>obowych oraz do ich poprawiania.</w:t>
      </w:r>
    </w:p>
    <w:p w:rsidR="00325B3A" w:rsidRDefault="005423A5" w:rsidP="00325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Podanie danych jest dobrowolne niemniej w celu skutecznego aplikowania jest niezbędne.</w:t>
      </w:r>
    </w:p>
    <w:p w:rsidR="00325B3A" w:rsidRDefault="00325B3A" w:rsidP="00325B3A">
      <w:pPr>
        <w:pStyle w:val="Akapitzli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325B3A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25B3A" w:rsidRPr="00E93903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7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C8A" w:rsidRDefault="002A1C8A" w:rsidP="00CC4AD6">
      <w:pPr>
        <w:spacing w:after="0" w:line="240" w:lineRule="auto"/>
      </w:pPr>
      <w:r>
        <w:separator/>
      </w:r>
    </w:p>
  </w:endnote>
  <w:endnote w:type="continuationSeparator" w:id="0">
    <w:p w:rsidR="002A1C8A" w:rsidRDefault="002A1C8A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C8A" w:rsidRDefault="002A1C8A" w:rsidP="00CC4AD6">
      <w:pPr>
        <w:spacing w:after="0" w:line="240" w:lineRule="auto"/>
      </w:pPr>
      <w:r>
        <w:separator/>
      </w:r>
    </w:p>
  </w:footnote>
  <w:footnote w:type="continuationSeparator" w:id="0">
    <w:p w:rsidR="002A1C8A" w:rsidRDefault="002A1C8A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CC4AD6">
    <w:pPr>
      <w:pStyle w:val="Nagwek"/>
    </w:pPr>
    <w:r>
      <w:t xml:space="preserve">  </w:t>
    </w:r>
    <w:r w:rsidR="002B603D"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>
    <w:pPr>
      <w:pStyle w:val="Nagwek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205358"/>
    <w:rsid w:val="00255227"/>
    <w:rsid w:val="00265643"/>
    <w:rsid w:val="002A1C8A"/>
    <w:rsid w:val="002B603D"/>
    <w:rsid w:val="002B642F"/>
    <w:rsid w:val="00325B3A"/>
    <w:rsid w:val="003302B8"/>
    <w:rsid w:val="00365931"/>
    <w:rsid w:val="003B757C"/>
    <w:rsid w:val="003C0B5C"/>
    <w:rsid w:val="00445070"/>
    <w:rsid w:val="00463317"/>
    <w:rsid w:val="00497F8B"/>
    <w:rsid w:val="004E591B"/>
    <w:rsid w:val="004E7A30"/>
    <w:rsid w:val="00537A92"/>
    <w:rsid w:val="005423A5"/>
    <w:rsid w:val="00552D77"/>
    <w:rsid w:val="00561F33"/>
    <w:rsid w:val="005642C9"/>
    <w:rsid w:val="00574110"/>
    <w:rsid w:val="00610081"/>
    <w:rsid w:val="0065136C"/>
    <w:rsid w:val="00690B96"/>
    <w:rsid w:val="006A4FEA"/>
    <w:rsid w:val="006B49B6"/>
    <w:rsid w:val="006E776C"/>
    <w:rsid w:val="00700D92"/>
    <w:rsid w:val="00706504"/>
    <w:rsid w:val="00786CB3"/>
    <w:rsid w:val="007D2B20"/>
    <w:rsid w:val="008E7A32"/>
    <w:rsid w:val="009358F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D55B5"/>
    <w:rsid w:val="00C15653"/>
    <w:rsid w:val="00C62355"/>
    <w:rsid w:val="00C915FB"/>
    <w:rsid w:val="00CC4AD6"/>
    <w:rsid w:val="00CD198C"/>
    <w:rsid w:val="00D03FF3"/>
    <w:rsid w:val="00D2398D"/>
    <w:rsid w:val="00DA17C4"/>
    <w:rsid w:val="00E21C82"/>
    <w:rsid w:val="00E93903"/>
    <w:rsid w:val="00EC70C3"/>
    <w:rsid w:val="00EF2AC9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NAREW4</cp:lastModifiedBy>
  <cp:revision>2</cp:revision>
  <cp:lastPrinted>2016-11-16T11:47:00Z</cp:lastPrinted>
  <dcterms:created xsi:type="dcterms:W3CDTF">2018-03-20T12:27:00Z</dcterms:created>
  <dcterms:modified xsi:type="dcterms:W3CDTF">2018-03-20T12:27:00Z</dcterms:modified>
</cp:coreProperties>
</file>